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B" w:rsidRDefault="00265C36" w:rsidP="00D2198B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9E12D0">
        <w:rPr>
          <w:b/>
        </w:rPr>
        <w:t xml:space="preserve">к рабочей программе </w:t>
      </w:r>
      <w:r>
        <w:rPr>
          <w:b/>
        </w:rPr>
        <w:t>учебного предмета «Математические 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D2198B">
        <w:rPr>
          <w:b/>
        </w:rPr>
        <w:t>а</w:t>
      </w:r>
      <w:r w:rsidR="00D2198B" w:rsidRPr="00870AE7">
        <w:rPr>
          <w:b/>
        </w:rPr>
        <w:t>даптированн</w:t>
      </w:r>
      <w:r w:rsidR="00D2198B">
        <w:rPr>
          <w:b/>
        </w:rPr>
        <w:t xml:space="preserve">ой </w:t>
      </w:r>
      <w:r w:rsidR="00D2198B" w:rsidRPr="00870AE7">
        <w:rPr>
          <w:b/>
        </w:rPr>
        <w:t>основн</w:t>
      </w:r>
      <w:r w:rsidR="00D2198B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265C36" w:rsidRDefault="00265C36" w:rsidP="00265C3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265C36" w:rsidRPr="00870AE7" w:rsidRDefault="00265C36" w:rsidP="00265C36">
      <w:pPr>
        <w:pStyle w:val="a3"/>
        <w:jc w:val="center"/>
        <w:rPr>
          <w:rFonts w:ascii="Times New Roman" w:hAnsi="Times New Roman"/>
          <w:b/>
        </w:rPr>
      </w:pPr>
    </w:p>
    <w:p w:rsidR="00265C36" w:rsidRDefault="00254626" w:rsidP="00D2198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198B">
        <w:rPr>
          <w:rFonts w:ascii="Times New Roman" w:hAnsi="Times New Roman"/>
          <w:b/>
        </w:rPr>
        <w:t>-</w:t>
      </w:r>
      <w:r w:rsidR="00265C36">
        <w:rPr>
          <w:rFonts w:ascii="Times New Roman" w:hAnsi="Times New Roman"/>
          <w:b/>
        </w:rPr>
        <w:t>б  класс</w:t>
      </w:r>
    </w:p>
    <w:p w:rsidR="00265C36" w:rsidRPr="00F26B4F" w:rsidRDefault="00265C36" w:rsidP="00265C3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</w:t>
      </w:r>
      <w:r w:rsidR="00254626">
        <w:rPr>
          <w:rFonts w:ascii="Times New Roman" w:hAnsi="Times New Roman"/>
          <w:b w:val="0"/>
          <w:sz w:val="24"/>
          <w:szCs w:val="24"/>
          <w:shd w:val="clear" w:color="auto" w:fill="FFFFFF"/>
        </w:rPr>
        <w:t>Математические представления» (7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4042">
        <w:t>приказ Министерства образования и науки  РФ от 19.12.2014 г. №1599);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D2198B" w:rsidRPr="00FA4042" w:rsidRDefault="00D2198B" w:rsidP="00D2198B">
      <w:pPr>
        <w:numPr>
          <w:ilvl w:val="0"/>
          <w:numId w:val="3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4042">
        <w:rPr>
          <w:shd w:val="clear" w:color="auto" w:fill="FFFFFF"/>
        </w:rPr>
        <w:t>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D2198B" w:rsidRPr="00FA4042" w:rsidRDefault="00D2198B" w:rsidP="00D2198B">
      <w:pPr>
        <w:ind w:right="14" w:firstLine="709"/>
        <w:jc w:val="both"/>
      </w:pPr>
      <w:r w:rsidRPr="00FA4042">
        <w:t xml:space="preserve">Рабочая программа </w:t>
      </w:r>
      <w:r>
        <w:t>«</w:t>
      </w:r>
      <w:r w:rsidR="00254626">
        <w:t>Математические представления» (7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</w:t>
      </w:r>
      <w:r w:rsidRPr="00FA4042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D2198B" w:rsidRPr="00FA4042" w:rsidRDefault="00D2198B" w:rsidP="00D2198B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02E03">
        <w:rPr>
          <w:rStyle w:val="2"/>
          <w:rFonts w:eastAsia="Calibri"/>
          <w:sz w:val="24"/>
          <w:szCs w:val="24"/>
        </w:rPr>
        <w:t>рограмма учебно</w:t>
      </w:r>
      <w:r>
        <w:rPr>
          <w:rStyle w:val="2"/>
          <w:rFonts w:eastAsia="Calibri"/>
          <w:sz w:val="24"/>
          <w:szCs w:val="24"/>
        </w:rPr>
        <w:t>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:rsidR="00265C36" w:rsidRPr="001C74E9" w:rsidRDefault="00265C36" w:rsidP="00265C36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соотносить число 1-</w:t>
      </w:r>
      <w:r w:rsidR="00254626">
        <w:rPr>
          <w:rFonts w:ascii="Times New Roman" w:hAnsi="Times New Roman" w:cs="Times New Roman"/>
          <w:sz w:val="24"/>
          <w:szCs w:val="24"/>
        </w:rPr>
        <w:t>20</w:t>
      </w:r>
      <w:r w:rsidRPr="00086360">
        <w:rPr>
          <w:rFonts w:ascii="Times New Roman" w:hAnsi="Times New Roman" w:cs="Times New Roman"/>
          <w:sz w:val="24"/>
          <w:szCs w:val="24"/>
        </w:rPr>
        <w:t xml:space="preserve">  с соответствующим количеством предметов, обозначать его цифрой;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</w:t>
      </w:r>
      <w:r w:rsidR="00254626">
        <w:rPr>
          <w:rFonts w:ascii="Times New Roman" w:hAnsi="Times New Roman" w:cs="Times New Roman"/>
          <w:sz w:val="24"/>
          <w:szCs w:val="24"/>
        </w:rPr>
        <w:t>20</w:t>
      </w:r>
      <w:r w:rsidRPr="006F1564">
        <w:rPr>
          <w:rFonts w:ascii="Times New Roman" w:hAnsi="Times New Roman" w:cs="Times New Roman"/>
          <w:sz w:val="24"/>
          <w:szCs w:val="24"/>
        </w:rPr>
        <w:t xml:space="preserve">-ти; 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 (1-</w:t>
      </w:r>
      <w:r w:rsidR="00254626">
        <w:rPr>
          <w:rFonts w:ascii="Times New Roman" w:hAnsi="Times New Roman" w:cs="Times New Roman"/>
          <w:sz w:val="24"/>
          <w:szCs w:val="24"/>
        </w:rPr>
        <w:t>20</w:t>
      </w:r>
      <w:r w:rsidRPr="00086360">
        <w:rPr>
          <w:rFonts w:ascii="Times New Roman" w:hAnsi="Times New Roman" w:cs="Times New Roman"/>
          <w:sz w:val="24"/>
          <w:szCs w:val="24"/>
        </w:rPr>
        <w:t>);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 и др.; умение распознавать цифры, обозначающие номер дома, квартиры, автобуса, телефона и др.;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</w:pPr>
    </w:p>
    <w:p w:rsidR="00265C36" w:rsidRPr="001C74E9" w:rsidRDefault="00265C36" w:rsidP="00265C36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содержание  </w:t>
      </w:r>
      <w:r w:rsidRPr="001C74E9">
        <w:t>учебного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265C36" w:rsidRDefault="00265C36" w:rsidP="00265C36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0" w:name="page769"/>
      <w:bookmarkEnd w:id="0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:rsidR="000B0048" w:rsidRDefault="000B0048" w:rsidP="00265C36">
      <w:pPr>
        <w:shd w:val="clear" w:color="auto" w:fill="FFFFFF"/>
        <w:ind w:firstLine="709"/>
        <w:jc w:val="both"/>
      </w:pPr>
    </w:p>
    <w:p w:rsidR="000B0048" w:rsidRPr="000B0048" w:rsidRDefault="000B0048" w:rsidP="000B0048">
      <w:pPr>
        <w:suppressAutoHyphens/>
        <w:jc w:val="both"/>
        <w:textAlignment w:val="top"/>
        <w:rPr>
          <w:rFonts w:cs="Verdana"/>
          <w:color w:val="000000"/>
          <w:lang w:eastAsia="zh-CN"/>
        </w:rPr>
      </w:pPr>
      <w:r w:rsidRPr="000B0048">
        <w:rPr>
          <w:rFonts w:cs="Verdana"/>
          <w:b/>
          <w:bCs/>
          <w:color w:val="000000"/>
          <w:lang w:eastAsia="zh-CN"/>
        </w:rPr>
        <w:t>Учебник</w:t>
      </w:r>
      <w:r w:rsidR="00254626">
        <w:rPr>
          <w:rFonts w:cs="Verdana"/>
          <w:color w:val="000000"/>
          <w:lang w:eastAsia="zh-CN"/>
        </w:rPr>
        <w:t>:  Алышева Т.В. Математика. 3</w:t>
      </w:r>
      <w:bookmarkStart w:id="1" w:name="_GoBack"/>
      <w:bookmarkEnd w:id="1"/>
      <w:r w:rsidRPr="000B0048">
        <w:rPr>
          <w:rFonts w:cs="Verdana"/>
          <w:color w:val="000000"/>
          <w:lang w:eastAsia="zh-CN"/>
        </w:rPr>
        <w:t xml:space="preserve"> класс. Математика. Учебник для обучающихся с интеллектуальными нарушениями в 2-х частях-АО Издательство: «Просвещение», 2019 год.</w:t>
      </w:r>
    </w:p>
    <w:p w:rsidR="000B0048" w:rsidRDefault="000B0048" w:rsidP="000B0048">
      <w:pPr>
        <w:shd w:val="clear" w:color="auto" w:fill="FFFFFF"/>
        <w:ind w:right="539"/>
        <w:jc w:val="both"/>
      </w:pPr>
    </w:p>
    <w:p w:rsidR="00265C36" w:rsidRDefault="00265C36" w:rsidP="000B0048">
      <w:pPr>
        <w:shd w:val="clear" w:color="auto" w:fill="FFFFFF"/>
        <w:ind w:right="539"/>
        <w:jc w:val="both"/>
        <w:rPr>
          <w:color w:val="000000"/>
        </w:rPr>
      </w:pPr>
      <w:r w:rsidRPr="009A55A0">
        <w:lastRenderedPageBreak/>
        <w:t xml:space="preserve">Программный материал рассчитан на </w:t>
      </w:r>
      <w:r w:rsidR="002C3E40">
        <w:rPr>
          <w:color w:val="000000"/>
        </w:rPr>
        <w:t xml:space="preserve">102  </w:t>
      </w:r>
      <w:proofErr w:type="gramStart"/>
      <w:r w:rsidR="002C3E40">
        <w:rPr>
          <w:color w:val="000000"/>
        </w:rPr>
        <w:t>учебных</w:t>
      </w:r>
      <w:proofErr w:type="gramEnd"/>
      <w:r w:rsidR="002C3E40">
        <w:rPr>
          <w:color w:val="000000"/>
        </w:rPr>
        <w:t xml:space="preserve"> часа</w:t>
      </w:r>
      <w:r w:rsidRPr="009A55A0">
        <w:rPr>
          <w:color w:val="000000"/>
        </w:rPr>
        <w:t xml:space="preserve"> (34 недели, 3  часа в неделю).</w:t>
      </w:r>
    </w:p>
    <w:p w:rsidR="00265C36" w:rsidRPr="009A55A0" w:rsidRDefault="00265C36" w:rsidP="000B0048">
      <w:pPr>
        <w:shd w:val="clear" w:color="auto" w:fill="FFFFFF"/>
        <w:ind w:right="539" w:firstLine="851"/>
        <w:jc w:val="both"/>
      </w:pPr>
    </w:p>
    <w:p w:rsidR="00265C36" w:rsidRDefault="00265C36" w:rsidP="00265C36"/>
    <w:p w:rsidR="00265C36" w:rsidRDefault="00265C36" w:rsidP="00265C36"/>
    <w:p w:rsidR="00265C36" w:rsidRDefault="00265C36" w:rsidP="00265C36"/>
    <w:p w:rsidR="007C0581" w:rsidRDefault="007C0581"/>
    <w:sectPr w:rsidR="007C0581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41B9"/>
    <w:multiLevelType w:val="hybridMultilevel"/>
    <w:tmpl w:val="109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C36"/>
    <w:rsid w:val="000B0048"/>
    <w:rsid w:val="00254626"/>
    <w:rsid w:val="00265C36"/>
    <w:rsid w:val="002C3E40"/>
    <w:rsid w:val="002F46F5"/>
    <w:rsid w:val="00420198"/>
    <w:rsid w:val="007C0581"/>
    <w:rsid w:val="009E12D0"/>
    <w:rsid w:val="00D2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C3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65C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5C3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265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265C36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2017-12-07T10:11:00Z</dcterms:created>
  <dcterms:modified xsi:type="dcterms:W3CDTF">2021-07-19T10:02:00Z</dcterms:modified>
</cp:coreProperties>
</file>